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参数</w:t>
      </w:r>
      <w:r>
        <w:rPr>
          <w:rFonts w:hint="eastAsia"/>
          <w:sz w:val="24"/>
          <w:szCs w:val="24"/>
        </w:rPr>
        <w:t>: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适用螺钉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φ0.6~φ2.0，螺纹长度不超过6mm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螺钉类型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螺纹类型不限(自攻或机制)、螺钉帽类型不限(平头、半圆头、沉头)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效率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螺钉容量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M1.2×3平头可存2500颗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尺寸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L190×W120×H140mm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重量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电源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AC100~240V(50/60Hz)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气源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0.45~0.6MPa,8L/Min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控制方式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控制功能</w:t>
            </w:r>
          </w:p>
        </w:tc>
        <w:tc>
          <w:tcPr>
            <w:tcW w:w="600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螺钉有无检测、过载反转、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F"/>
    <w:rsid w:val="00001C2A"/>
    <w:rsid w:val="002C5AEF"/>
    <w:rsid w:val="002F17FB"/>
    <w:rsid w:val="0058766E"/>
    <w:rsid w:val="0059555F"/>
    <w:rsid w:val="005B6891"/>
    <w:rsid w:val="0061514D"/>
    <w:rsid w:val="006674E7"/>
    <w:rsid w:val="00694C52"/>
    <w:rsid w:val="00750117"/>
    <w:rsid w:val="0092373C"/>
    <w:rsid w:val="00AF4B4A"/>
    <w:rsid w:val="00B97229"/>
    <w:rsid w:val="00D320AC"/>
    <w:rsid w:val="026E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116</TotalTime>
  <ScaleCrop>false</ScaleCrop>
  <LinksUpToDate>false</LinksUpToDate>
  <CharactersWithSpaces>382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2018-11-06T00:30:00Z</dcterms:created>
  <dc:creator>LiuMH</dc:creator>
  <cp:lastModifiedBy>喂，少年™</cp:lastModifiedBy>
  <cp:lastPrinted>2018-11-06T02:31:00Z</cp:lastPrinted>
  <dcterms:modified xsi:type="dcterms:W3CDTF">2019-11-14T03:05:50Z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